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F04D0" w14:textId="69931E3B" w:rsidR="003C575F" w:rsidRPr="003C575F" w:rsidRDefault="007B03D9" w:rsidP="00313429">
      <w:pPr>
        <w:rPr>
          <w:rFonts w:cstheme="minorHAnsi"/>
          <w:b/>
          <w:bCs/>
          <w:sz w:val="36"/>
          <w:szCs w:val="20"/>
          <w:u w:val="single"/>
        </w:rPr>
      </w:pPr>
      <w:r w:rsidRPr="00F07566">
        <w:rPr>
          <w:rFonts w:cstheme="minorHAnsi"/>
          <w:b/>
          <w:bCs/>
          <w:sz w:val="36"/>
          <w:szCs w:val="20"/>
          <w:u w:val="single"/>
        </w:rPr>
        <w:t>Rutiner för klagomålshantering</w:t>
      </w:r>
    </w:p>
    <w:p w14:paraId="69A81837" w14:textId="139ABBB0" w:rsidR="0028102A" w:rsidRDefault="00D617F7" w:rsidP="00313429">
      <w:pPr>
        <w:rPr>
          <w:rFonts w:cs="Times New Roman"/>
        </w:rPr>
      </w:pPr>
      <w:r>
        <w:rPr>
          <w:rFonts w:cs="Times New Roman"/>
        </w:rPr>
        <w:t xml:space="preserve">Växjö Fria Vuxenutbildning är en skola som strävar efter att utveckla och förbättra </w:t>
      </w:r>
      <w:r w:rsidR="00E46506">
        <w:rPr>
          <w:rFonts w:cs="Times New Roman"/>
        </w:rPr>
        <w:t>vår</w:t>
      </w:r>
      <w:r>
        <w:rPr>
          <w:rFonts w:cs="Times New Roman"/>
        </w:rPr>
        <w:t xml:space="preserve"> verksamhet</w:t>
      </w:r>
      <w:r w:rsidR="007300D8">
        <w:rPr>
          <w:rFonts w:cs="Times New Roman"/>
        </w:rPr>
        <w:t xml:space="preserve"> och vill ha med elevernas inflytande </w:t>
      </w:r>
      <w:r w:rsidR="005A35B7">
        <w:rPr>
          <w:rFonts w:cs="Times New Roman"/>
        </w:rPr>
        <w:t>och ansvarstagande över sin utbildning</w:t>
      </w:r>
      <w:r w:rsidR="00FC31AC">
        <w:rPr>
          <w:rFonts w:cs="Times New Roman"/>
        </w:rPr>
        <w:t>. Klagomål och synpunkter är därmed oerhört viktiga i detta arbete och uppfattas av skolan som positivt</w:t>
      </w:r>
      <w:r w:rsidR="00100F20">
        <w:rPr>
          <w:rFonts w:cs="Times New Roman"/>
        </w:rPr>
        <w:t>.</w:t>
      </w:r>
    </w:p>
    <w:p w14:paraId="2D46273A" w14:textId="52A2F09C" w:rsidR="00100F20" w:rsidRPr="00D617F7" w:rsidRDefault="00F24DF7" w:rsidP="00313429">
      <w:pPr>
        <w:rPr>
          <w:rFonts w:cs="Times New Roman"/>
        </w:rPr>
      </w:pPr>
      <w:r>
        <w:rPr>
          <w:rFonts w:cs="Times New Roman"/>
        </w:rPr>
        <w:t>S</w:t>
      </w:r>
      <w:r w:rsidR="00100F20">
        <w:rPr>
          <w:rFonts w:cs="Times New Roman"/>
        </w:rPr>
        <w:t>kollagen, 4 kap</w:t>
      </w:r>
      <w:r w:rsidR="00DC4B21">
        <w:rPr>
          <w:rFonts w:cs="Times New Roman"/>
        </w:rPr>
        <w:t xml:space="preserve"> 8§,</w:t>
      </w:r>
      <w:r>
        <w:rPr>
          <w:rFonts w:cs="Times New Roman"/>
        </w:rPr>
        <w:t xml:space="preserve"> säger att</w:t>
      </w:r>
      <w:r w:rsidR="00DC4B21">
        <w:rPr>
          <w:rFonts w:cs="Times New Roman"/>
        </w:rPr>
        <w:t xml:space="preserve"> </w:t>
      </w:r>
      <w:r w:rsidRPr="003C575F">
        <w:rPr>
          <w:rFonts w:cstheme="minorHAnsi"/>
        </w:rPr>
        <w:t>”</w:t>
      </w:r>
      <w:r w:rsidRPr="003C575F">
        <w:rPr>
          <w:rFonts w:cstheme="minorHAnsi"/>
          <w:color w:val="000000"/>
          <w:shd w:val="clear" w:color="auto" w:fill="FFFFFF"/>
        </w:rPr>
        <w:t>Huvudmannen ska ha skriftliga rutiner för att ta emot och utreda klagomål mot utbildningen. Information om rutinerna ska lämnas på lämpligt sätt.</w:t>
      </w:r>
      <w:r w:rsidRPr="003C575F">
        <w:rPr>
          <w:rFonts w:cstheme="minorHAnsi"/>
          <w:color w:val="000000"/>
          <w:shd w:val="clear" w:color="auto" w:fill="FFFFFF"/>
        </w:rPr>
        <w:t>”</w:t>
      </w:r>
    </w:p>
    <w:p w14:paraId="0BCCC7A0" w14:textId="77777777" w:rsidR="0028102A" w:rsidRPr="00D617F7" w:rsidRDefault="0028102A" w:rsidP="00313429">
      <w:pPr>
        <w:rPr>
          <w:rFonts w:cs="Times New Roman"/>
        </w:rPr>
      </w:pPr>
    </w:p>
    <w:p w14:paraId="30B20BA6" w14:textId="70B5DC2E" w:rsidR="00E05B80" w:rsidRPr="00E05B80" w:rsidRDefault="00E05B80" w:rsidP="00313429">
      <w:pPr>
        <w:rPr>
          <w:rFonts w:cs="Times New Roman"/>
          <w:b/>
          <w:bCs/>
          <w:sz w:val="28"/>
          <w:szCs w:val="28"/>
        </w:rPr>
      </w:pPr>
      <w:r w:rsidRPr="00E05B80">
        <w:rPr>
          <w:rFonts w:cs="Times New Roman"/>
          <w:b/>
          <w:bCs/>
          <w:sz w:val="28"/>
          <w:szCs w:val="28"/>
        </w:rPr>
        <w:t>Hur lämnar man klagomål eller synpunkter?</w:t>
      </w:r>
    </w:p>
    <w:p w14:paraId="2ECD1BB6" w14:textId="1253B777" w:rsidR="00313429" w:rsidRDefault="00313429" w:rsidP="00313429">
      <w:pPr>
        <w:rPr>
          <w:rFonts w:cs="Times New Roman"/>
          <w:b/>
          <w:bCs/>
        </w:rPr>
      </w:pPr>
      <w:r>
        <w:rPr>
          <w:rFonts w:cs="Times New Roman"/>
          <w:b/>
          <w:bCs/>
        </w:rPr>
        <w:t xml:space="preserve">• Steg 1 – kontakta berörd personal </w:t>
      </w:r>
    </w:p>
    <w:p w14:paraId="0DACF45B" w14:textId="77777777" w:rsidR="00313429" w:rsidRDefault="00313429" w:rsidP="00313429">
      <w:pPr>
        <w:rPr>
          <w:rFonts w:cs="Times New Roman"/>
        </w:rPr>
      </w:pPr>
      <w:r>
        <w:rPr>
          <w:rFonts w:cs="Times New Roman"/>
        </w:rPr>
        <w:t>Undervisande lärare eller annan berörd personal.</w:t>
      </w:r>
    </w:p>
    <w:p w14:paraId="3F26F55D" w14:textId="77777777" w:rsidR="00313429" w:rsidRDefault="00313429" w:rsidP="00313429">
      <w:pPr>
        <w:rPr>
          <w:rFonts w:cs="Times New Roman"/>
          <w:b/>
          <w:bCs/>
        </w:rPr>
      </w:pPr>
      <w:r>
        <w:rPr>
          <w:rFonts w:cs="Times New Roman"/>
          <w:b/>
          <w:bCs/>
        </w:rPr>
        <w:t xml:space="preserve">• Steg 2 - kontakta rektor </w:t>
      </w:r>
    </w:p>
    <w:p w14:paraId="549FD45D" w14:textId="77777777" w:rsidR="00313429" w:rsidRDefault="00313429" w:rsidP="00313429">
      <w:pPr>
        <w:rPr>
          <w:rFonts w:cs="Times New Roman"/>
        </w:rPr>
      </w:pPr>
      <w:r>
        <w:rPr>
          <w:rFonts w:cs="Times New Roman"/>
        </w:rPr>
        <w:t>Om personalen inte löst problemet, eller om du fortfarande inte är nöjd</w:t>
      </w:r>
    </w:p>
    <w:p w14:paraId="12A2DCFD" w14:textId="77777777" w:rsidR="00313429" w:rsidRDefault="00313429" w:rsidP="00313429">
      <w:pPr>
        <w:rPr>
          <w:rFonts w:cs="Times New Roman"/>
          <w:b/>
          <w:bCs/>
        </w:rPr>
      </w:pPr>
      <w:r>
        <w:rPr>
          <w:rFonts w:cs="Times New Roman"/>
          <w:b/>
          <w:bCs/>
        </w:rPr>
        <w:t xml:space="preserve">• Steg 3 - kontakta skolchef </w:t>
      </w:r>
    </w:p>
    <w:p w14:paraId="0D048A4A" w14:textId="77777777" w:rsidR="00313429" w:rsidRDefault="00313429" w:rsidP="00313429">
      <w:pPr>
        <w:rPr>
          <w:rFonts w:cs="Times New Roman"/>
        </w:rPr>
      </w:pPr>
      <w:r>
        <w:rPr>
          <w:rFonts w:cs="Times New Roman"/>
        </w:rPr>
        <w:t xml:space="preserve">Har problemet inte åtgärdats av rektor, eller om ni inte har haft en konstruktiv dialog, kontaktar du skolchef. </w:t>
      </w:r>
    </w:p>
    <w:p w14:paraId="0239EB17" w14:textId="77777777" w:rsidR="00313429" w:rsidRDefault="00313429" w:rsidP="00313429">
      <w:pPr>
        <w:rPr>
          <w:rFonts w:cs="Times New Roman"/>
        </w:rPr>
      </w:pPr>
    </w:p>
    <w:p w14:paraId="02FC794C" w14:textId="77777777" w:rsidR="00313429" w:rsidRDefault="00313429" w:rsidP="00313429">
      <w:pPr>
        <w:rPr>
          <w:rFonts w:cs="Times New Roman"/>
          <w:b/>
          <w:bCs/>
        </w:rPr>
      </w:pPr>
      <w:r>
        <w:rPr>
          <w:rFonts w:cs="Times New Roman"/>
          <w:b/>
          <w:bCs/>
        </w:rPr>
        <w:t xml:space="preserve">Så här kontaktar du Växjö fria Vuxenutbildning: </w:t>
      </w:r>
    </w:p>
    <w:p w14:paraId="2AC604F9" w14:textId="77777777" w:rsidR="00313429" w:rsidRDefault="00313429" w:rsidP="00313429">
      <w:pPr>
        <w:rPr>
          <w:rFonts w:cs="Times New Roman"/>
        </w:rPr>
      </w:pPr>
      <w:r>
        <w:rPr>
          <w:rFonts w:cs="Times New Roman"/>
        </w:rPr>
        <w:t xml:space="preserve">• </w:t>
      </w:r>
      <w:r>
        <w:rPr>
          <w:rFonts w:cs="Times New Roman"/>
          <w:b/>
          <w:bCs/>
        </w:rPr>
        <w:t>Post</w:t>
      </w:r>
      <w:r>
        <w:rPr>
          <w:rFonts w:cs="Times New Roman"/>
        </w:rPr>
        <w:t xml:space="preserve">: Växjö Fria Vuxenutbildning, Box 466, 351 06 Växjö </w:t>
      </w:r>
    </w:p>
    <w:p w14:paraId="09B97CF4" w14:textId="77777777" w:rsidR="00313429" w:rsidRDefault="00313429" w:rsidP="00313429">
      <w:pPr>
        <w:rPr>
          <w:rFonts w:cs="Times New Roman"/>
        </w:rPr>
      </w:pPr>
      <w:r>
        <w:rPr>
          <w:rFonts w:cs="Times New Roman"/>
        </w:rPr>
        <w:t xml:space="preserve">• </w:t>
      </w:r>
      <w:r>
        <w:rPr>
          <w:rFonts w:cs="Times New Roman"/>
          <w:b/>
          <w:bCs/>
        </w:rPr>
        <w:t>Telefon</w:t>
      </w:r>
      <w:r>
        <w:rPr>
          <w:rFonts w:cs="Times New Roman"/>
        </w:rPr>
        <w:t xml:space="preserve">: 0470-29550 </w:t>
      </w:r>
    </w:p>
    <w:p w14:paraId="2BFB46D4" w14:textId="77777777" w:rsidR="00313429" w:rsidRDefault="00313429" w:rsidP="00313429">
      <w:pPr>
        <w:rPr>
          <w:rFonts w:cs="Times New Roman"/>
        </w:rPr>
      </w:pPr>
      <w:r>
        <w:rPr>
          <w:rFonts w:cs="Times New Roman"/>
        </w:rPr>
        <w:t xml:space="preserve">• </w:t>
      </w:r>
      <w:r>
        <w:rPr>
          <w:rFonts w:cs="Times New Roman"/>
          <w:b/>
          <w:bCs/>
        </w:rPr>
        <w:t>E-post</w:t>
      </w:r>
      <w:r>
        <w:rPr>
          <w:rFonts w:cs="Times New Roman"/>
        </w:rPr>
        <w:t xml:space="preserve">: aktuell e-postadresser till skolans personal hittar du på www.vaxjofriavux.se </w:t>
      </w:r>
    </w:p>
    <w:p w14:paraId="61D8F09B" w14:textId="29D578C4" w:rsidR="00313429" w:rsidRDefault="00313429" w:rsidP="00313429">
      <w:r>
        <w:rPr>
          <w:rFonts w:cs="Times New Roman"/>
        </w:rPr>
        <w:t>Beskriv ditt ärende. Ange ditt namn och kontaktuppgifter, samt vilken elev och utbildning som det berör</w:t>
      </w:r>
      <w:r w:rsidR="003952CF">
        <w:rPr>
          <w:rFonts w:cs="Times New Roman"/>
        </w:rPr>
        <w:t>.</w:t>
      </w:r>
      <w:r>
        <w:rPr>
          <w:rFonts w:cs="Times New Roman"/>
        </w:rPr>
        <w:t xml:space="preserve"> </w:t>
      </w:r>
    </w:p>
    <w:p w14:paraId="5A934FFC" w14:textId="77777777" w:rsidR="00313429" w:rsidRDefault="00313429" w:rsidP="00313429"/>
    <w:p w14:paraId="6E759EE2" w14:textId="315D2EE0" w:rsidR="00C83A7F" w:rsidRDefault="00313429" w:rsidP="00C83A7F">
      <w:pPr>
        <w:rPr>
          <w:b/>
          <w:bCs/>
        </w:rPr>
      </w:pPr>
      <w:r w:rsidRPr="00C83A7F">
        <w:rPr>
          <w:b/>
          <w:bCs/>
        </w:rPr>
        <w:t>Är du inte nöjd med vår handläggning kan du göra en anmälan till</w:t>
      </w:r>
      <w:r w:rsidR="00C83A7F">
        <w:rPr>
          <w:b/>
          <w:bCs/>
        </w:rPr>
        <w:t>:</w:t>
      </w:r>
    </w:p>
    <w:p w14:paraId="24B6C062" w14:textId="08EC5B42" w:rsidR="00313429" w:rsidRDefault="00313429" w:rsidP="00C83A7F">
      <w:r>
        <w:t>Vår huvudman Växjö kommun</w:t>
      </w:r>
    </w:p>
    <w:p w14:paraId="11FF2807" w14:textId="77777777" w:rsidR="00313429" w:rsidRDefault="00313429" w:rsidP="00313429">
      <w:pPr>
        <w:rPr>
          <w:lang w:val="en-US"/>
        </w:rPr>
      </w:pPr>
      <w:r>
        <w:rPr>
          <w:b/>
          <w:bCs/>
          <w:lang w:val="en-US"/>
        </w:rPr>
        <w:t>E-post:</w:t>
      </w:r>
      <w:r>
        <w:rPr>
          <w:lang w:val="en-US"/>
        </w:rPr>
        <w:t xml:space="preserve"> vuxenutbildningen@vaxjo.se</w:t>
      </w:r>
    </w:p>
    <w:p w14:paraId="04AF3F68" w14:textId="77777777" w:rsidR="00313429" w:rsidRDefault="00313429" w:rsidP="00313429">
      <w:pPr>
        <w:pStyle w:val="Liststycke"/>
        <w:numPr>
          <w:ilvl w:val="0"/>
          <w:numId w:val="2"/>
        </w:numPr>
        <w:spacing w:line="256" w:lineRule="auto"/>
        <w:ind w:left="426"/>
      </w:pPr>
      <w:r>
        <w:t xml:space="preserve">de statliga tillsynsmyndigheterna: </w:t>
      </w:r>
    </w:p>
    <w:p w14:paraId="5DD53984" w14:textId="6181A284" w:rsidR="00655303" w:rsidRDefault="00313429" w:rsidP="0039102B">
      <w:hyperlink r:id="rId10" w:history="1">
        <w:r>
          <w:rPr>
            <w:rStyle w:val="Hyperlnk"/>
          </w:rPr>
          <w:t>https://www.skolinspektionen.se/sv/Anmalningar/Vand-dig-till-ratt-myndighet/</w:t>
        </w:r>
      </w:hyperlink>
    </w:p>
    <w:p w14:paraId="2C33C9D3" w14:textId="77777777" w:rsidR="00F07566" w:rsidRPr="00E05B80" w:rsidRDefault="00F07566" w:rsidP="0039102B">
      <w:pPr>
        <w:rPr>
          <w:rFonts w:cs="Times New Roman"/>
          <w:b/>
          <w:bCs/>
          <w:sz w:val="28"/>
          <w:szCs w:val="28"/>
        </w:rPr>
      </w:pPr>
      <w:r w:rsidRPr="00E05B80">
        <w:rPr>
          <w:rFonts w:cs="Times New Roman"/>
          <w:b/>
          <w:bCs/>
          <w:sz w:val="28"/>
          <w:szCs w:val="28"/>
        </w:rPr>
        <w:lastRenderedPageBreak/>
        <w:t>Vad händer?</w:t>
      </w:r>
    </w:p>
    <w:p w14:paraId="454483CF" w14:textId="28F4A91D" w:rsidR="004C6170" w:rsidRDefault="004C6170" w:rsidP="0039102B">
      <w:pPr>
        <w:rPr>
          <w:rFonts w:cs="Times New Roman"/>
        </w:rPr>
      </w:pPr>
      <w:r>
        <w:rPr>
          <w:rFonts w:cs="Times New Roman"/>
        </w:rPr>
        <w:t>En utredning av din synpunkt eller ditt klagomål ska göras så snabbt som möjligt och personal från skolan kommer att ta kontakt med dig för bekräftelse på att vi har tagit emot din anmälan. Återkoppling kommer att ges efter avslutad utredning.</w:t>
      </w:r>
    </w:p>
    <w:p w14:paraId="4D087A60" w14:textId="30AA13E2" w:rsidR="00041BC2" w:rsidRDefault="00041BC2" w:rsidP="00EC054C">
      <w:pPr>
        <w:pStyle w:val="Liststycke"/>
        <w:numPr>
          <w:ilvl w:val="0"/>
          <w:numId w:val="3"/>
        </w:numPr>
        <w:spacing w:before="120"/>
        <w:contextualSpacing w:val="0"/>
      </w:pPr>
      <w:r>
        <w:t>Kla</w:t>
      </w:r>
      <w:r w:rsidR="00BD545A">
        <w:t>gomål som är av verksamhetskaraktä</w:t>
      </w:r>
      <w:r w:rsidR="00254C6A">
        <w:t>r dokumenteras inte om det kan klaras ut direkt</w:t>
      </w:r>
    </w:p>
    <w:p w14:paraId="07C996A1" w14:textId="5258364A" w:rsidR="00254C6A" w:rsidRDefault="00254C6A" w:rsidP="00EC054C">
      <w:pPr>
        <w:pStyle w:val="Liststycke"/>
        <w:numPr>
          <w:ilvl w:val="0"/>
          <w:numId w:val="3"/>
        </w:numPr>
        <w:spacing w:before="120"/>
        <w:contextualSpacing w:val="0"/>
      </w:pPr>
      <w:r>
        <w:t xml:space="preserve">Om klagomålet är skriftligt och/eller gäller personal i skolan dokumenteras mottagandet av rektor (eller skolchef om klagomålet gäller rektor) och en </w:t>
      </w:r>
      <w:r w:rsidR="00CC03E7">
        <w:t>dokumenterad utredning inleds.</w:t>
      </w:r>
    </w:p>
    <w:p w14:paraId="1D279DC9" w14:textId="14C9696E" w:rsidR="009D18CB" w:rsidRDefault="000967DB" w:rsidP="00EC054C">
      <w:pPr>
        <w:pStyle w:val="Liststycke"/>
        <w:numPr>
          <w:ilvl w:val="0"/>
          <w:numId w:val="3"/>
        </w:numPr>
        <w:spacing w:before="120"/>
        <w:contextualSpacing w:val="0"/>
      </w:pPr>
      <w:r>
        <w:t>Utredning påbörjas och inom en vecka efter mottagandet informeras anmälare om detta.</w:t>
      </w:r>
    </w:p>
    <w:p w14:paraId="0DDE6539" w14:textId="7A572FC6" w:rsidR="000967DB" w:rsidRPr="00655303" w:rsidRDefault="000967DB" w:rsidP="00EC054C">
      <w:pPr>
        <w:pStyle w:val="Liststycke"/>
        <w:numPr>
          <w:ilvl w:val="0"/>
          <w:numId w:val="3"/>
        </w:numPr>
        <w:spacing w:before="120"/>
        <w:contextualSpacing w:val="0"/>
      </w:pPr>
      <w:r>
        <w:t xml:space="preserve">Den dokumenterade utredningen sker skyndsamt och anmälare informeras efter avslutade utredning om </w:t>
      </w:r>
      <w:r w:rsidR="00470D4D">
        <w:t xml:space="preserve">beslutande åtgärder. En utredning får inte at mer än </w:t>
      </w:r>
      <w:r w:rsidR="000C2EF8">
        <w:t xml:space="preserve">10 arbetsdagar från det att </w:t>
      </w:r>
      <w:r w:rsidR="0003105D">
        <w:t>ärendet inkommit.</w:t>
      </w:r>
    </w:p>
    <w:p w14:paraId="45054957" w14:textId="76DB7494" w:rsidR="00B228D6" w:rsidRPr="00B228D6" w:rsidRDefault="00655303" w:rsidP="00EC054C">
      <w:pPr>
        <w:pStyle w:val="Liststycke"/>
        <w:numPr>
          <w:ilvl w:val="0"/>
          <w:numId w:val="3"/>
        </w:numPr>
        <w:shd w:val="clear" w:color="auto" w:fill="FAFAFA"/>
        <w:spacing w:before="120" w:after="120" w:line="240" w:lineRule="auto"/>
        <w:ind w:left="714" w:hanging="357"/>
        <w:contextualSpacing w:val="0"/>
        <w:rPr>
          <w:rFonts w:eastAsia="Times New Roman" w:cstheme="minorHAnsi"/>
          <w:spacing w:val="2"/>
          <w:lang w:eastAsia="sv-SE"/>
        </w:rPr>
      </w:pPr>
      <w:r w:rsidRPr="00B228D6">
        <w:rPr>
          <w:rFonts w:eastAsia="Times New Roman" w:cstheme="minorHAnsi"/>
          <w:spacing w:val="2"/>
          <w:lang w:eastAsia="sv-SE"/>
        </w:rPr>
        <w:t xml:space="preserve">Klagomål som är av verksamhetskaraktär dokumenteras inte om det kan klaras ut direkt. </w:t>
      </w:r>
    </w:p>
    <w:p w14:paraId="65320E2A" w14:textId="77777777" w:rsidR="00655303" w:rsidRPr="00E42988" w:rsidRDefault="00655303" w:rsidP="00E42988"/>
    <w:p w14:paraId="60FDE6F7" w14:textId="4FFBD98C" w:rsidR="006F780B" w:rsidRDefault="0068337B">
      <w:r>
        <w:t>Uppdaterad: 2020-04-17</w:t>
      </w:r>
    </w:p>
    <w:p w14:paraId="0BD5BA30" w14:textId="521449CC" w:rsidR="0068337B" w:rsidRDefault="0068337B">
      <w:r>
        <w:t xml:space="preserve">Av rektor </w:t>
      </w:r>
      <w:bookmarkStart w:id="0" w:name="_GoBack"/>
      <w:bookmarkEnd w:id="0"/>
      <w:r>
        <w:t>Åsa Arfvidsson</w:t>
      </w:r>
    </w:p>
    <w:sectPr w:rsidR="0068337B" w:rsidSect="00572608">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5DBD" w14:textId="77777777" w:rsidR="00480CD7" w:rsidRDefault="00480CD7">
      <w:pPr>
        <w:spacing w:after="0" w:line="240" w:lineRule="auto"/>
      </w:pPr>
      <w:r>
        <w:separator/>
      </w:r>
    </w:p>
  </w:endnote>
  <w:endnote w:type="continuationSeparator" w:id="0">
    <w:p w14:paraId="23EF4CD0" w14:textId="77777777" w:rsidR="00480CD7" w:rsidRDefault="0048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nova">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B3C0" w14:textId="77777777" w:rsidR="00895B8A" w:rsidRDefault="00480C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DB6D" w14:textId="77777777" w:rsidR="00BE7F40" w:rsidRDefault="00A60680">
    <w:pPr>
      <w:pStyle w:val="Sidfot"/>
    </w:pPr>
    <w:r>
      <w:rPr>
        <w:noProof/>
      </w:rPr>
      <mc:AlternateContent>
        <mc:Choice Requires="wps">
          <w:drawing>
            <wp:anchor distT="0" distB="0" distL="114300" distR="114300" simplePos="0" relativeHeight="251661312" behindDoc="0" locked="0" layoutInCell="1" allowOverlap="1" wp14:anchorId="4AEE04D9" wp14:editId="283CD55F">
              <wp:simplePos x="0" y="0"/>
              <wp:positionH relativeFrom="column">
                <wp:posOffset>-33020</wp:posOffset>
              </wp:positionH>
              <wp:positionV relativeFrom="paragraph">
                <wp:posOffset>-1905</wp:posOffset>
              </wp:positionV>
              <wp:extent cx="5829300" cy="0"/>
              <wp:effectExtent l="0" t="0" r="0" b="0"/>
              <wp:wrapNone/>
              <wp:docPr id="9" name="Rak koppling 9"/>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C0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DFCF713" id="Rak koppli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5pt" to="45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" strokecolor="#c00000" strokeweight="1.5pt">
              <v:stroke joinstyle="miter"/>
            </v:line>
          </w:pict>
        </mc:Fallback>
      </mc:AlternateContent>
    </w:r>
  </w:p>
  <w:p w14:paraId="40F9CB2D" w14:textId="77777777" w:rsidR="00BE7F40" w:rsidRDefault="00A60680">
    <w:pPr>
      <w:pStyle w:val="Sidfot"/>
    </w:pPr>
    <w:r w:rsidRPr="00A70DC8">
      <w:rPr>
        <w:b/>
        <w:sz w:val="24"/>
      </w:rPr>
      <w:t>Växjö Fria Vuxenutbildning</w:t>
    </w:r>
    <w:r>
      <w:tab/>
    </w:r>
    <w:r>
      <w:tab/>
      <w:t>infovux@vaxjofria.se</w:t>
    </w:r>
  </w:p>
  <w:p w14:paraId="49F44A60" w14:textId="77777777" w:rsidR="00BE7F40" w:rsidRDefault="00A60680">
    <w:pPr>
      <w:pStyle w:val="Sidfot"/>
    </w:pPr>
    <w:r>
      <w:t>Box 466</w:t>
    </w:r>
    <w:r>
      <w:tab/>
    </w:r>
    <w:r>
      <w:tab/>
      <w:t>0470-76 28 51</w:t>
    </w:r>
  </w:p>
  <w:p w14:paraId="3BD6143A" w14:textId="77777777" w:rsidR="00BE7F40" w:rsidRDefault="00A60680">
    <w:pPr>
      <w:pStyle w:val="Sidfot"/>
    </w:pPr>
    <w:r>
      <w:t>351 06 Växjö</w:t>
    </w:r>
    <w:r>
      <w:tab/>
    </w:r>
    <w:r>
      <w:tab/>
      <w:t>Org.nummer: 556584–7836</w:t>
    </w:r>
  </w:p>
  <w:p w14:paraId="1ED2B643" w14:textId="77777777" w:rsidR="00BE7F40" w:rsidRDefault="00480CD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3185" w14:textId="77777777" w:rsidR="00895B8A" w:rsidRDefault="00480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9B04" w14:textId="77777777" w:rsidR="00480CD7" w:rsidRDefault="00480CD7">
      <w:pPr>
        <w:spacing w:after="0" w:line="240" w:lineRule="auto"/>
      </w:pPr>
      <w:r>
        <w:separator/>
      </w:r>
    </w:p>
  </w:footnote>
  <w:footnote w:type="continuationSeparator" w:id="0">
    <w:p w14:paraId="22ED5F7B" w14:textId="77777777" w:rsidR="00480CD7" w:rsidRDefault="0048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BCDF" w14:textId="77777777" w:rsidR="00895B8A" w:rsidRDefault="00480C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7D53" w14:textId="77777777" w:rsidR="00572608" w:rsidRPr="00BE7F40" w:rsidRDefault="00A60680">
    <w:pPr>
      <w:pStyle w:val="Sidhuvud"/>
      <w:rPr>
        <w:rFonts w:ascii="Arial" w:hAnsi="Arial" w:cs="Arial"/>
        <w:sz w:val="48"/>
      </w:rPr>
    </w:pPr>
    <w:r w:rsidRPr="00BE7F40">
      <w:rPr>
        <w:rFonts w:ascii="Arial" w:hAnsi="Arial" w:cs="Arial"/>
        <w:noProof/>
      </w:rPr>
      <w:drawing>
        <wp:anchor distT="0" distB="0" distL="114300" distR="114300" simplePos="0" relativeHeight="251659264" behindDoc="0" locked="0" layoutInCell="1" allowOverlap="1" wp14:anchorId="3D6FD1D2" wp14:editId="05D1298D">
          <wp:simplePos x="0" y="0"/>
          <wp:positionH relativeFrom="column">
            <wp:posOffset>-23495</wp:posOffset>
          </wp:positionH>
          <wp:positionV relativeFrom="paragraph">
            <wp:posOffset>93345</wp:posOffset>
          </wp:positionV>
          <wp:extent cx="3276600" cy="770890"/>
          <wp:effectExtent l="0" t="0" r="0" b="0"/>
          <wp:wrapThrough wrapText="bothSides">
            <wp:wrapPolygon edited="0">
              <wp:start x="0" y="0"/>
              <wp:lineTo x="0" y="20817"/>
              <wp:lineTo x="21474" y="20817"/>
              <wp:lineTo x="21474"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70890"/>
                  </a:xfrm>
                  <a:prstGeom prst="rect">
                    <a:avLst/>
                  </a:prstGeom>
                </pic:spPr>
              </pic:pic>
            </a:graphicData>
          </a:graphic>
          <wp14:sizeRelH relativeFrom="page">
            <wp14:pctWidth>0</wp14:pctWidth>
          </wp14:sizeRelH>
          <wp14:sizeRelV relativeFrom="page">
            <wp14:pctHeight>0</wp14:pctHeight>
          </wp14:sizeRelV>
        </wp:anchor>
      </w:drawing>
    </w:r>
  </w:p>
  <w:p w14:paraId="0911CE58" w14:textId="77777777" w:rsidR="00FC1D3C" w:rsidRPr="00895B8A" w:rsidRDefault="00A60680">
    <w:pPr>
      <w:pStyle w:val="Sidhuvud"/>
      <w:rPr>
        <w:rFonts w:cs="Vrinda"/>
        <w:sz w:val="2"/>
      </w:rPr>
    </w:pPr>
    <w:r w:rsidRPr="00A70DC8">
      <w:rPr>
        <w:rFonts w:cs="Vrinda"/>
        <w:sz w:val="48"/>
      </w:rPr>
      <w:t>Vuxenutbildning</w:t>
    </w:r>
  </w:p>
  <w:p w14:paraId="0B25BCBF" w14:textId="77777777" w:rsidR="00572608" w:rsidRDefault="00A60680" w:rsidP="00A70DC8">
    <w:r>
      <w:rPr>
        <w:noProof/>
      </w:rPr>
      <mc:AlternateContent>
        <mc:Choice Requires="wps">
          <w:drawing>
            <wp:anchor distT="0" distB="0" distL="114300" distR="114300" simplePos="0" relativeHeight="251660288" behindDoc="0" locked="0" layoutInCell="1" allowOverlap="1" wp14:anchorId="4433CBE8" wp14:editId="12225A47">
              <wp:simplePos x="0" y="0"/>
              <wp:positionH relativeFrom="margin">
                <wp:align>left</wp:align>
              </wp:positionH>
              <wp:positionV relativeFrom="paragraph">
                <wp:posOffset>217203</wp:posOffset>
              </wp:positionV>
              <wp:extent cx="5533901" cy="17813"/>
              <wp:effectExtent l="0" t="0" r="29210" b="20320"/>
              <wp:wrapNone/>
              <wp:docPr id="8" name="Rak koppling 8"/>
              <wp:cNvGraphicFramePr/>
              <a:graphic xmlns:a="http://schemas.openxmlformats.org/drawingml/2006/main">
                <a:graphicData uri="http://schemas.microsoft.com/office/word/2010/wordprocessingShape">
                  <wps:wsp>
                    <wps:cNvCnPr/>
                    <wps:spPr>
                      <a:xfrm>
                        <a:off x="0" y="0"/>
                        <a:ext cx="5533901" cy="17813"/>
                      </a:xfrm>
                      <a:prstGeom prst="line">
                        <a:avLst/>
                      </a:prstGeom>
                      <a:ln w="19050">
                        <a:solidFill>
                          <a:srgbClr val="C0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6E68C" id="Rak koppling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4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" strokecolor="#c00000" strokeweight="1.5pt">
              <v:stroke joinstyle="miter"/>
              <w10:wrap anchorx="margin"/>
            </v:line>
          </w:pict>
        </mc:Fallback>
      </mc:AlternateContent>
    </w:r>
  </w:p>
  <w:p w14:paraId="41C69665" w14:textId="77777777" w:rsidR="00A70DC8" w:rsidRPr="00A70DC8" w:rsidRDefault="00480CD7" w:rsidP="00A70D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F0C9" w14:textId="77777777" w:rsidR="00895B8A" w:rsidRDefault="00480C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9EE"/>
    <w:multiLevelType w:val="hybridMultilevel"/>
    <w:tmpl w:val="8D5475D4"/>
    <w:lvl w:ilvl="0" w:tplc="81EA9438">
      <w:start w:val="2020"/>
      <w:numFmt w:val="bullet"/>
      <w:lvlText w:val="-"/>
      <w:lvlJc w:val="left"/>
      <w:pPr>
        <w:ind w:left="720" w:hanging="360"/>
      </w:pPr>
      <w:rPr>
        <w:rFonts w:ascii="proxima-nova" w:eastAsia="Times New Roman" w:hAnsi="proxima-nov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1313D2"/>
    <w:multiLevelType w:val="hybridMultilevel"/>
    <w:tmpl w:val="8EC214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94E280A"/>
    <w:multiLevelType w:val="hybridMultilevel"/>
    <w:tmpl w:val="8012C3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0A"/>
    <w:rsid w:val="0003105D"/>
    <w:rsid w:val="00041BC2"/>
    <w:rsid w:val="000967DB"/>
    <w:rsid w:val="000C2EF8"/>
    <w:rsid w:val="00100F20"/>
    <w:rsid w:val="00200444"/>
    <w:rsid w:val="00254C6A"/>
    <w:rsid w:val="0028102A"/>
    <w:rsid w:val="002D47B7"/>
    <w:rsid w:val="00313429"/>
    <w:rsid w:val="00317968"/>
    <w:rsid w:val="00383754"/>
    <w:rsid w:val="0039102B"/>
    <w:rsid w:val="003952CF"/>
    <w:rsid w:val="003B0231"/>
    <w:rsid w:val="003C575F"/>
    <w:rsid w:val="003C586F"/>
    <w:rsid w:val="004151D1"/>
    <w:rsid w:val="00470D4D"/>
    <w:rsid w:val="00480CD7"/>
    <w:rsid w:val="004C6170"/>
    <w:rsid w:val="00554032"/>
    <w:rsid w:val="00597E03"/>
    <w:rsid w:val="005A35B7"/>
    <w:rsid w:val="00655303"/>
    <w:rsid w:val="0068337B"/>
    <w:rsid w:val="006F780B"/>
    <w:rsid w:val="007300D8"/>
    <w:rsid w:val="00750962"/>
    <w:rsid w:val="00751B0A"/>
    <w:rsid w:val="007B03D9"/>
    <w:rsid w:val="007B56A7"/>
    <w:rsid w:val="008568A8"/>
    <w:rsid w:val="008D5D17"/>
    <w:rsid w:val="00951E65"/>
    <w:rsid w:val="009C41B8"/>
    <w:rsid w:val="009D18CB"/>
    <w:rsid w:val="009D5949"/>
    <w:rsid w:val="009E77D4"/>
    <w:rsid w:val="00A06231"/>
    <w:rsid w:val="00A239AB"/>
    <w:rsid w:val="00A60680"/>
    <w:rsid w:val="00AD4E73"/>
    <w:rsid w:val="00B074C3"/>
    <w:rsid w:val="00B228D6"/>
    <w:rsid w:val="00B4028A"/>
    <w:rsid w:val="00B968FB"/>
    <w:rsid w:val="00BD545A"/>
    <w:rsid w:val="00C83A7F"/>
    <w:rsid w:val="00CC03E7"/>
    <w:rsid w:val="00D617F7"/>
    <w:rsid w:val="00D61C4F"/>
    <w:rsid w:val="00DC4B21"/>
    <w:rsid w:val="00E05B80"/>
    <w:rsid w:val="00E42988"/>
    <w:rsid w:val="00E46506"/>
    <w:rsid w:val="00E773CF"/>
    <w:rsid w:val="00EC054C"/>
    <w:rsid w:val="00F07566"/>
    <w:rsid w:val="00F24DF7"/>
    <w:rsid w:val="00F6585A"/>
    <w:rsid w:val="00F66D59"/>
    <w:rsid w:val="00FC3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D5FC"/>
  <w15:chartTrackingRefBased/>
  <w15:docId w15:val="{7AF57CD7-A426-41A1-BB98-C34BA30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0A"/>
  </w:style>
  <w:style w:type="paragraph" w:styleId="Rubrik2">
    <w:name w:val="heading 2"/>
    <w:basedOn w:val="Normal"/>
    <w:link w:val="Rubrik2Char"/>
    <w:uiPriority w:val="9"/>
    <w:qFormat/>
    <w:rsid w:val="0065530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1B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1B0A"/>
  </w:style>
  <w:style w:type="paragraph" w:styleId="Sidfot">
    <w:name w:val="footer"/>
    <w:basedOn w:val="Normal"/>
    <w:link w:val="SidfotChar"/>
    <w:uiPriority w:val="99"/>
    <w:unhideWhenUsed/>
    <w:rsid w:val="00751B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1B0A"/>
  </w:style>
  <w:style w:type="character" w:customStyle="1" w:styleId="Rubrik2Char">
    <w:name w:val="Rubrik 2 Char"/>
    <w:basedOn w:val="Standardstycketeckensnitt"/>
    <w:link w:val="Rubrik2"/>
    <w:uiPriority w:val="9"/>
    <w:rsid w:val="00655303"/>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5530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B0231"/>
    <w:pPr>
      <w:ind w:left="720"/>
      <w:contextualSpacing/>
    </w:pPr>
  </w:style>
  <w:style w:type="character" w:styleId="Hyperlnk">
    <w:name w:val="Hyperlink"/>
    <w:basedOn w:val="Standardstycketeckensnitt"/>
    <w:uiPriority w:val="99"/>
    <w:semiHidden/>
    <w:unhideWhenUsed/>
    <w:rsid w:val="00313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884">
      <w:bodyDiv w:val="1"/>
      <w:marLeft w:val="0"/>
      <w:marRight w:val="0"/>
      <w:marTop w:val="0"/>
      <w:marBottom w:val="0"/>
      <w:divBdr>
        <w:top w:val="none" w:sz="0" w:space="0" w:color="auto"/>
        <w:left w:val="none" w:sz="0" w:space="0" w:color="auto"/>
        <w:bottom w:val="none" w:sz="0" w:space="0" w:color="auto"/>
        <w:right w:val="none" w:sz="0" w:space="0" w:color="auto"/>
      </w:divBdr>
    </w:div>
    <w:div w:id="827399129">
      <w:bodyDiv w:val="1"/>
      <w:marLeft w:val="0"/>
      <w:marRight w:val="0"/>
      <w:marTop w:val="0"/>
      <w:marBottom w:val="0"/>
      <w:divBdr>
        <w:top w:val="none" w:sz="0" w:space="0" w:color="auto"/>
        <w:left w:val="none" w:sz="0" w:space="0" w:color="auto"/>
        <w:bottom w:val="none" w:sz="0" w:space="0" w:color="auto"/>
        <w:right w:val="none" w:sz="0" w:space="0" w:color="auto"/>
      </w:divBdr>
    </w:div>
    <w:div w:id="1793285568">
      <w:bodyDiv w:val="1"/>
      <w:marLeft w:val="0"/>
      <w:marRight w:val="0"/>
      <w:marTop w:val="0"/>
      <w:marBottom w:val="0"/>
      <w:divBdr>
        <w:top w:val="none" w:sz="0" w:space="0" w:color="auto"/>
        <w:left w:val="none" w:sz="0" w:space="0" w:color="auto"/>
        <w:bottom w:val="none" w:sz="0" w:space="0" w:color="auto"/>
        <w:right w:val="none" w:sz="0" w:space="0" w:color="auto"/>
      </w:divBdr>
    </w:div>
    <w:div w:id="19738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kolinspektionen.se/sv/Anmalningar/Vand-dig-till-ratt-myndigh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C0BB7ABF01D4CB6EF7455506CE654" ma:contentTypeVersion="8" ma:contentTypeDescription="Skapa ett nytt dokument." ma:contentTypeScope="" ma:versionID="cb0dfd0ee53fb9ebdbba1c3e349b7da9">
  <xsd:schema xmlns:xsd="http://www.w3.org/2001/XMLSchema" xmlns:xs="http://www.w3.org/2001/XMLSchema" xmlns:p="http://schemas.microsoft.com/office/2006/metadata/properties" xmlns:ns2="e9d4fbab-4ef9-4227-a889-42de3ca68600" xmlns:ns3="c23ac744-5ccb-42f6-899f-b4b9fc9fde0f" targetNamespace="http://schemas.microsoft.com/office/2006/metadata/properties" ma:root="true" ma:fieldsID="e7cb1b9fd61087b44dde1ed3e8768622" ns2:_="" ns3:_="">
    <xsd:import namespace="e9d4fbab-4ef9-4227-a889-42de3ca68600"/>
    <xsd:import namespace="c23ac744-5ccb-42f6-899f-b4b9fc9fde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4fbab-4ef9-4227-a889-42de3ca68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ac744-5ccb-42f6-899f-b4b9fc9fde0f"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01542-2191-4704-ADA8-793D8E07F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4fbab-4ef9-4227-a889-42de3ca68600"/>
    <ds:schemaRef ds:uri="c23ac744-5ccb-42f6-899f-b4b9fc9fd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2532F-E7C2-4040-81AE-66DFCDB44EDD}">
  <ds:schemaRefs>
    <ds:schemaRef ds:uri="http://schemas.microsoft.com/sharepoint/v3/contenttype/forms"/>
  </ds:schemaRefs>
</ds:datastoreItem>
</file>

<file path=customXml/itemProps3.xml><?xml version="1.0" encoding="utf-8"?>
<ds:datastoreItem xmlns:ds="http://schemas.openxmlformats.org/officeDocument/2006/customXml" ds:itemID="{FBA409EE-2E66-4261-92FD-D355BB69E9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Arfvidsson</dc:creator>
  <cp:keywords/>
  <dc:description/>
  <cp:lastModifiedBy>Åsa Arfvidsson</cp:lastModifiedBy>
  <cp:revision>3</cp:revision>
  <cp:lastPrinted>2020-01-17T09:39:00Z</cp:lastPrinted>
  <dcterms:created xsi:type="dcterms:W3CDTF">2020-04-17T08:07:00Z</dcterms:created>
  <dcterms:modified xsi:type="dcterms:W3CDTF">2020-04-17T08:08:00Z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0x010100AA2C0BB7ABF01D4CB6EF7455506CE654</vt:lpwstr>
  </property>
</Properties>
</file>